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31" w:rsidRPr="005E7331" w:rsidRDefault="005E7331" w:rsidP="005E73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center"/>
        <w:textAlignment w:val="baseline"/>
        <w:rPr>
          <w:b/>
          <w:sz w:val="32"/>
          <w:szCs w:val="32"/>
          <w:u w:val="single"/>
        </w:rPr>
      </w:pPr>
      <w:r w:rsidRPr="005E7331">
        <w:rPr>
          <w:b/>
          <w:sz w:val="32"/>
          <w:szCs w:val="32"/>
          <w:u w:val="single"/>
        </w:rPr>
        <w:t>ПОРЯДОК РАЗМЕЩЕНИЯ ГРАЖДАН</w:t>
      </w:r>
    </w:p>
    <w:p w:rsidR="005E7331" w:rsidRPr="005E7331" w:rsidRDefault="005E7331" w:rsidP="005E73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center"/>
        <w:textAlignment w:val="baseline"/>
        <w:rPr>
          <w:b/>
          <w:sz w:val="32"/>
          <w:szCs w:val="32"/>
          <w:u w:val="single"/>
        </w:rPr>
      </w:pPr>
      <w:r w:rsidRPr="005E7331">
        <w:rPr>
          <w:b/>
          <w:sz w:val="32"/>
          <w:szCs w:val="32"/>
          <w:u w:val="single"/>
        </w:rPr>
        <w:t xml:space="preserve"> В СОЦИАЛЬНЫЕ ПАНСИОНАТЫ</w:t>
      </w:r>
    </w:p>
    <w:p w:rsidR="005E7331" w:rsidRPr="005E7331" w:rsidRDefault="005E7331" w:rsidP="005E73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center"/>
        <w:textAlignment w:val="baseline"/>
        <w:rPr>
          <w:b/>
          <w:sz w:val="32"/>
          <w:szCs w:val="32"/>
          <w:u w:val="single"/>
        </w:rPr>
      </w:pPr>
    </w:p>
    <w:p w:rsidR="005E7331" w:rsidRPr="005E7331" w:rsidRDefault="005E7331" w:rsidP="005E7331">
      <w:pPr>
        <w:pStyle w:val="a3"/>
        <w:shd w:val="clear" w:color="auto" w:fill="FFFFFF"/>
        <w:spacing w:before="0" w:beforeAutospacing="0" w:after="384" w:afterAutospacing="0" w:line="360" w:lineRule="atLeast"/>
        <w:ind w:firstLine="708"/>
        <w:jc w:val="both"/>
        <w:textAlignment w:val="baseline"/>
        <w:rPr>
          <w:sz w:val="32"/>
          <w:szCs w:val="32"/>
        </w:rPr>
      </w:pPr>
      <w:r w:rsidRPr="005E7331">
        <w:rPr>
          <w:sz w:val="32"/>
          <w:szCs w:val="32"/>
        </w:rPr>
        <w:t>Специальные жилые помещения в социальных пансионатах общего типа предоставляются гражданам согласно Постановлению Совета Министров Республики Беларусь от 24.09.2008г. № 1408 «О специальных жилых помещениях государственного жилищного фонда», достигшим возраста, дающего право на пенсию по возрасту на общих основаниях, инвалидам 1 и 2 группы, не имеющим совершеннолетних детей, супругов и родителей, не являющихся инвалидами 1 и 2 группы, не достигших возраста, дающего право на пенсию по возрасту на общих основаниях,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иждивением, нуждающимся в постоянном постороннем уходе или посторонней помощи, бытовом обслуживании и медицинской помощи.</w:t>
      </w:r>
    </w:p>
    <w:p w:rsidR="007529BA" w:rsidRDefault="007529BA" w:rsidP="00143A5C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3A5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Социальные пансионаты предназначены для постоянного, временного или краткосрочного проживания и комплексного социального и медицинского обслуживания граждан, которые в связи с состоянием здоровья нуждаются в постоянном уходе. </w:t>
      </w:r>
    </w:p>
    <w:p w:rsidR="007529BA" w:rsidRPr="00143A5C" w:rsidRDefault="007529BA" w:rsidP="00143A5C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7331" w:rsidRDefault="005E7331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СОЦИАЛЬНЫЙ ПАНСИОНАТ ОБЩЕГО ПРОФИЛЯ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7331" w:rsidRDefault="005E7331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услуги могут предоставляться </w:t>
      </w: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платных условиях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либо на </w:t>
      </w: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условиях государственного обеспечения.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платных условиях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поселяются граждане:  </w:t>
      </w:r>
    </w:p>
    <w:p w:rsidR="007529BA" w:rsidRPr="00143A5C" w:rsidRDefault="007529BA" w:rsidP="00143A5C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лиц, обязанных по законы их содержать (совершеннолетние дети, супруги и родители, не являющиеся инвалидами I и II группы, не достигшие общеустановленного пенсионного возраста, либо другие физические или юридические лица, с которыми заключены договор ренты с предоставлением средств на содержание, договор пожизненного содержания с иждивением); </w:t>
      </w:r>
    </w:p>
    <w:p w:rsidR="007529BA" w:rsidRPr="00143A5C" w:rsidRDefault="007529BA" w:rsidP="00143A5C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получающие пенсию из других государств в соответствии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органом; </w:t>
      </w:r>
    </w:p>
    <w:p w:rsidR="007529BA" w:rsidRPr="00143A5C" w:rsidRDefault="007529BA" w:rsidP="00143A5C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достигшие возраста 65 лет, за исключением инвалидов I и II группы; </w:t>
      </w:r>
    </w:p>
    <w:p w:rsidR="007529BA" w:rsidRPr="00143A5C" w:rsidRDefault="007529BA" w:rsidP="00143A5C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жилые помещения</w:t>
      </w:r>
      <w:proofErr w:type="gramEnd"/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учреждении; </w:t>
      </w:r>
    </w:p>
    <w:p w:rsidR="007529BA" w:rsidRPr="00143A5C" w:rsidRDefault="007529BA" w:rsidP="00143A5C">
      <w:pPr>
        <w:numPr>
          <w:ilvl w:val="0"/>
          <w:numId w:val="1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краткосрочного проживания</w:t>
      </w:r>
    </w:p>
    <w:p w:rsidR="007529BA" w:rsidRDefault="007529BA" w:rsidP="00143A5C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граждане, из числа имеющих право на поселение в дом-интернат, проживают в таких учреждениях на условиях государственного обеспечения</w:t>
      </w:r>
    </w:p>
    <w:p w:rsidR="007529BA" w:rsidRPr="00143A5C" w:rsidRDefault="007529BA" w:rsidP="00143A5C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ДОКУМЕНТЫ, НЕОБХОДИМЫЕ ДЛЯ ПОСЕЛЕНИЯ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СОЦИАЛЬНЫЙ ПАНСИОНАТ ОБЩЕГО ПРОФИЛЯ:</w:t>
      </w:r>
    </w:p>
    <w:p w:rsidR="007529BA" w:rsidRPr="00143A5C" w:rsidRDefault="007529BA" w:rsidP="00143A5C">
      <w:pPr>
        <w:numPr>
          <w:ilvl w:val="0"/>
          <w:numId w:val="2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врачебно-консультационной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учреждениях;</w:t>
      </w:r>
    </w:p>
    <w:p w:rsidR="007529BA" w:rsidRPr="00143A5C" w:rsidRDefault="007529BA" w:rsidP="00143A5C">
      <w:pPr>
        <w:numPr>
          <w:ilvl w:val="0"/>
          <w:numId w:val="2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личность;</w:t>
      </w:r>
    </w:p>
    <w:p w:rsidR="007529BA" w:rsidRPr="00143A5C" w:rsidRDefault="007529BA" w:rsidP="00143A5C">
      <w:pPr>
        <w:numPr>
          <w:ilvl w:val="0"/>
          <w:numId w:val="2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медицинских документов;</w:t>
      </w:r>
    </w:p>
    <w:p w:rsidR="007529BA" w:rsidRPr="00143A5C" w:rsidRDefault="007529BA" w:rsidP="00143A5C">
      <w:pPr>
        <w:numPr>
          <w:ilvl w:val="0"/>
          <w:numId w:val="2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право на льготы;</w:t>
      </w:r>
    </w:p>
    <w:p w:rsidR="007529BA" w:rsidRPr="00143A5C" w:rsidRDefault="007529BA" w:rsidP="00143A5C">
      <w:pPr>
        <w:numPr>
          <w:ilvl w:val="0"/>
          <w:numId w:val="2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фотографии 30 x 40 мм;</w:t>
      </w:r>
    </w:p>
    <w:p w:rsidR="007529BA" w:rsidRDefault="007529BA" w:rsidP="00143A5C">
      <w:pPr>
        <w:numPr>
          <w:ilvl w:val="0"/>
          <w:numId w:val="2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программу реабилитации инвалида (при ее наличии).</w:t>
      </w:r>
    </w:p>
    <w:p w:rsidR="00726503" w:rsidRDefault="00726503" w:rsidP="00726503">
      <w:pPr>
        <w:shd w:val="clear" w:color="auto" w:fill="FFFFFF"/>
        <w:spacing w:after="0" w:line="240" w:lineRule="auto"/>
        <w:ind w:left="-4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9BA" w:rsidRPr="00F910E8" w:rsidRDefault="00726503" w:rsidP="00F910E8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proofErr w:type="gramStart"/>
      <w:r w:rsidRPr="007265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ПРОФИЛЬНЫЙ  </w:t>
      </w:r>
      <w:r w:rsidRPr="0072650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СОЦИАЛЬНЫЙ</w:t>
      </w:r>
      <w:proofErr w:type="gramEnd"/>
      <w:r w:rsidRPr="0072650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ПАНСИОНАТ</w:t>
      </w: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ПРАВО НА ОКАЗАНИЕ СОЦИАЛЬНЫХ УСЛУГ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29BA" w:rsidRPr="00143A5C" w:rsidRDefault="007529BA" w:rsidP="00143A5C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профильный социальный пансионат, в том числе повышенной комфортности, поселяются граждане, достигшие общеустановленного пенсионного возраста, инвалиды I и II группы, а также граждане, ранее заключившие договор пожизненного содержания с иждивением за счет средств местных бюджетов с местным исполнительным и распорядительным органом, признанные в установленном порядке недееспособными или ограниченно дееспособными, нуждающиеся в постоянном уходе или постоянной помощи, бытовом обслуживании и медицинской помощи. </w:t>
      </w:r>
    </w:p>
    <w:p w:rsidR="007529BA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достигшие общеустановленного пенсионного возраста, инвалиды I и II группы, не признанные в установленном порядке недееспособными, профильный социальный пансионат могут поселяться </w:t>
      </w: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временного, в том числе краткосрочного, проживания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F910E8" w:rsidRDefault="00F910E8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0E8" w:rsidRPr="00143A5C" w:rsidRDefault="00F910E8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9BA" w:rsidRPr="00143A5C" w:rsidRDefault="007529BA" w:rsidP="00E96E3A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 ОКАЗАНИЯ СОЦИАЛЬНЫХ УСЛУГ</w:t>
      </w: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услуги могут предоставляться </w:t>
      </w: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платных условиях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либо на </w:t>
      </w: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условиях государственного обеспечения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 платных условиях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поселяются граждане:  </w:t>
      </w:r>
    </w:p>
    <w:p w:rsidR="007529BA" w:rsidRPr="00143A5C" w:rsidRDefault="007529BA" w:rsidP="00143A5C">
      <w:pPr>
        <w:numPr>
          <w:ilvl w:val="0"/>
          <w:numId w:val="3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лиц, обязанных по законы их содержать (совершеннолетние дети, супруги и родители, не являющиеся инвалидами I и II группы, не достигшие общеустановленного пенсионного возраста, либо другие физические или юридические лица, с которыми заключены договор ренты с предоставлением средств на содержание, договор пожизненного содержания с иждивением);</w:t>
      </w:r>
    </w:p>
    <w:p w:rsidR="007529BA" w:rsidRPr="00143A5C" w:rsidRDefault="007529BA" w:rsidP="00143A5C">
      <w:pPr>
        <w:numPr>
          <w:ilvl w:val="0"/>
          <w:numId w:val="3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получающие пенсию из других государств в соответствии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органом; </w:t>
      </w:r>
    </w:p>
    <w:p w:rsidR="007529BA" w:rsidRPr="00143A5C" w:rsidRDefault="007529BA" w:rsidP="00143A5C">
      <w:pPr>
        <w:numPr>
          <w:ilvl w:val="0"/>
          <w:numId w:val="3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краткосрочного проживания.</w:t>
      </w: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Иные граждане, из числа имеющих право на поселение в профильный социальный пансионат, проживают в таких </w:t>
      </w:r>
      <w:proofErr w:type="gramStart"/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 </w:t>
      </w: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государственного обеспечения.</w:t>
      </w:r>
    </w:p>
    <w:p w:rsidR="007529BA" w:rsidRPr="00143A5C" w:rsidRDefault="007529BA" w:rsidP="00143A5C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ДОКУМЕНТЫ, НЕОБХОДИМЫЕ ДЛЯ ПОСЕЛЕНИЯ В ПРОФИЛЬНЫЙ СОЦИАЛЬНЫЙ ПАНСИОНАТ:</w:t>
      </w:r>
    </w:p>
    <w:p w:rsidR="007529BA" w:rsidRPr="00143A5C" w:rsidRDefault="007529BA" w:rsidP="00143A5C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врачебно-консультационной комиссии;</w:t>
      </w:r>
    </w:p>
    <w:p w:rsidR="007529BA" w:rsidRPr="00143A5C" w:rsidRDefault="007529BA" w:rsidP="00143A5C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полномочия законного представителя или уполномоченное должностное лицо органа опеки и попечительства;</w:t>
      </w:r>
    </w:p>
    <w:p w:rsidR="007529BA" w:rsidRPr="00143A5C" w:rsidRDefault="007529BA" w:rsidP="00143A5C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личность;</w:t>
      </w:r>
    </w:p>
    <w:p w:rsidR="007529BA" w:rsidRPr="00143A5C" w:rsidRDefault="007529BA" w:rsidP="00143A5C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 из медицинских документов;</w:t>
      </w:r>
    </w:p>
    <w:p w:rsidR="007529BA" w:rsidRPr="00143A5C" w:rsidRDefault="007529BA" w:rsidP="00143A5C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фотографии 30 x 40 мм;</w:t>
      </w:r>
    </w:p>
    <w:p w:rsidR="007529BA" w:rsidRPr="00143A5C" w:rsidRDefault="007529BA" w:rsidP="00143A5C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о признании недееспособным (ограниченно дееспособным) гражданина, определяемого в профильный социальный пансионат, в том числе повышенной комфортности;</w:t>
      </w:r>
    </w:p>
    <w:p w:rsidR="007529BA" w:rsidRPr="00143A5C" w:rsidRDefault="007529BA" w:rsidP="00143A5C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право на социальные льготы;</w:t>
      </w:r>
    </w:p>
    <w:p w:rsidR="007529BA" w:rsidRPr="00143A5C" w:rsidRDefault="007529BA" w:rsidP="00143A5C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программу реабилитации инвалида (при ее наличии).</w:t>
      </w: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529BA" w:rsidRPr="00143A5C" w:rsidRDefault="007529BA" w:rsidP="00143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ДОКУМЕНТЫ, НЕОБХОДИМЫЕ ДЛЯ ПОСЕЛЕНИЯ В ПРОФИЛЬНЫЙ СОЦИАЛЬНЫЙ ПАНСИОНАТ НА ВРЕМЕННОЕ, В ТОМ ЧИСЛЕ КРАТКОСРОЧНОЕ ПРОЖИВАНИЕ:</w:t>
      </w:r>
    </w:p>
    <w:p w:rsidR="007529BA" w:rsidRPr="00143A5C" w:rsidRDefault="007529BA" w:rsidP="00143A5C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врачебно-консультационной комиссии;</w:t>
      </w:r>
    </w:p>
    <w:p w:rsidR="007529BA" w:rsidRPr="00143A5C" w:rsidRDefault="007529BA" w:rsidP="00143A5C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личность;</w:t>
      </w:r>
    </w:p>
    <w:p w:rsidR="007529BA" w:rsidRPr="00143A5C" w:rsidRDefault="007529BA" w:rsidP="00143A5C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полномочия законного представителя;</w:t>
      </w:r>
    </w:p>
    <w:p w:rsidR="007529BA" w:rsidRPr="00143A5C" w:rsidRDefault="007529BA" w:rsidP="00143A5C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право на льготы;</w:t>
      </w:r>
    </w:p>
    <w:p w:rsidR="007529BA" w:rsidRPr="00143A5C" w:rsidRDefault="007529BA" w:rsidP="00143A5C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 из медицинских документов;</w:t>
      </w:r>
    </w:p>
    <w:p w:rsidR="007529BA" w:rsidRDefault="007529BA" w:rsidP="00143A5C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программу реабилитации инвалида (при ее наличии).</w:t>
      </w:r>
    </w:p>
    <w:p w:rsidR="005E7331" w:rsidRDefault="005E7331" w:rsidP="005E73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331" w:rsidRDefault="005E7331" w:rsidP="005E73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331" w:rsidRDefault="005E7331" w:rsidP="005E73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331" w:rsidRDefault="005E7331" w:rsidP="005E7331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</w:pPr>
      <w:r w:rsidRPr="005E733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lastRenderedPageBreak/>
        <w:t xml:space="preserve">Перечень документов, предоставляемых для оформления в детский социальный пансионат </w:t>
      </w:r>
    </w:p>
    <w:p w:rsidR="005E7331" w:rsidRPr="005E7331" w:rsidRDefault="005E7331" w:rsidP="005E7331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</w:pPr>
      <w:r w:rsidRPr="005E733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 xml:space="preserve">(для постоянного проживания) </w:t>
      </w:r>
    </w:p>
    <w:p w:rsidR="005E7331" w:rsidRPr="005E7331" w:rsidRDefault="005E7331" w:rsidP="005E7331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E1F">
        <w:rPr>
          <w:rFonts w:ascii="Times New Roman" w:hAnsi="Times New Roman" w:cs="Times New Roman"/>
          <w:sz w:val="28"/>
          <w:szCs w:val="28"/>
        </w:rPr>
        <w:t>1</w:t>
      </w: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документ, удостоверяющий личность или свидетельство о рождении ребенка; </w:t>
      </w:r>
    </w:p>
    <w:p w:rsidR="005E7331" w:rsidRPr="005E7331" w:rsidRDefault="005E7331" w:rsidP="005E7331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документ, подтверждающий полномочия законного представителя;</w:t>
      </w:r>
    </w:p>
    <w:p w:rsidR="005E7331" w:rsidRPr="005E7331" w:rsidRDefault="005E7331" w:rsidP="005E7331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документы, подтверждающие льготы (удостоверение инвалида); </w:t>
      </w:r>
    </w:p>
    <w:p w:rsidR="005E7331" w:rsidRPr="005E7331" w:rsidRDefault="005E7331" w:rsidP="005E7331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две фотографии 30Х40 мм.; </w:t>
      </w:r>
    </w:p>
    <w:p w:rsidR="005E7331" w:rsidRPr="005E7331" w:rsidRDefault="005E7331" w:rsidP="005E7331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заключение государственного центра коррекционно-развивающего обучения и реабилитации о профиле детского социального пансионата и программе обучения;</w:t>
      </w:r>
    </w:p>
    <w:p w:rsidR="005E7331" w:rsidRPr="005E7331" w:rsidRDefault="005E7331" w:rsidP="005E7331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выписка из медицинских документов формы 1 МЕД/У-10; </w:t>
      </w:r>
    </w:p>
    <w:p w:rsidR="005E7331" w:rsidRPr="005E7331" w:rsidRDefault="005E7331" w:rsidP="005E7331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индивидуальная программа реабилитации инвалида (при наличии);</w:t>
      </w:r>
    </w:p>
    <w:p w:rsidR="005E7331" w:rsidRPr="005E7331" w:rsidRDefault="005E7331" w:rsidP="005E7331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документы, подтверждающие статус ребенка-сироты и ребенка, оставшегося без попечения родителей, в случае, когда ребенок воспитывается одним из родителей – свидетельство о расторжении брака (решение суда), свидетельство о смерти;</w:t>
      </w:r>
    </w:p>
    <w:p w:rsidR="005E7331" w:rsidRPr="007C3E1F" w:rsidRDefault="005E7331" w:rsidP="005E7331">
      <w:pPr>
        <w:numPr>
          <w:ilvl w:val="0"/>
          <w:numId w:val="4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9. заключение врачебно-консультационной комиссии о наличии у родителей (родителя) заболевания, препятствующего выполнению родительских обязанностей (при отобрании у них детей по решению комиссии по делам несовершеннолетних на основании решения суда</w:t>
      </w:r>
      <w:r w:rsidRPr="007C3E1F">
        <w:rPr>
          <w:rFonts w:ascii="Times New Roman" w:hAnsi="Times New Roman" w:cs="Times New Roman"/>
          <w:sz w:val="28"/>
          <w:szCs w:val="28"/>
        </w:rPr>
        <w:t xml:space="preserve"> без лишения родительских прав, лишения их родительских прав).</w:t>
      </w:r>
    </w:p>
    <w:p w:rsidR="005E7331" w:rsidRPr="005E7331" w:rsidRDefault="005E7331" w:rsidP="005E7331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</w:pPr>
      <w:r w:rsidRPr="005E733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>Для временного проживания ребенка, в том числе при предоставлении услуги «социальная передышка»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</w:t>
      </w: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документ, удостоверяющий личность или свидетельство о рождении ребенка; 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документ, подтверждающий полномочия законного представителя; 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документы, подтверждающие льготы (удостоверение инвалида);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выписка из медицинских документов формы 1 МЕД/У-10; 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медицинская справка о состоянии здоровья ребенка с указанием перенесенных заболеваний, сведений об отсутствии контакта ребенка с инфекционными больными в течение 21 календарного дня;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заключение государственного центра коррекционно-развивающего обучения и реабилитации о профиле детского социального пансионата и программе обучения;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индивидуальная программа реабилитации инвалида (при наличии). Услуга «социальная передышка» предоставляется на срок не более 56 суток в календарном году и не более 28 суток подряд. </w:t>
      </w:r>
    </w:p>
    <w:p w:rsidR="005E7331" w:rsidRDefault="005E7331" w:rsidP="005E7331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</w:pPr>
    </w:p>
    <w:p w:rsidR="005E7331" w:rsidRPr="005E7331" w:rsidRDefault="005E7331" w:rsidP="005E7331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</w:pPr>
      <w:r w:rsidRPr="005E733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lastRenderedPageBreak/>
        <w:t xml:space="preserve">Для предоставления специального жилого помещения В ДЕТСКОМ СОЦИАЛЬНОМ ПАНСИОНАТЕ ГРАЖДАНАМ, ДОСТИГШИМ ВОЗРАСТА 18 ЛЕТ ИЗ ЧИСЛА ИНВАЛИДОВ I </w:t>
      </w:r>
      <w:proofErr w:type="gramStart"/>
      <w:r w:rsidRPr="005E733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>И</w:t>
      </w:r>
      <w:proofErr w:type="gramEnd"/>
      <w:r w:rsidRPr="005E733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t xml:space="preserve"> II ГРУПП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</w:t>
      </w: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документ, подтверждающий полномочия законного представителя или уполномоченного должностного лица органа опеки и попечительства;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документ, удостоверяющий личность подопечного;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решение суда о признании недееспособным гражданина, определяемого в детский социальный пансионат; 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документы, подтверждающие льготы (удостоверение инвалида); 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две фотографии 30Х40 мм.; </w:t>
      </w:r>
    </w:p>
    <w:p w:rsidR="005E7331" w:rsidRP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выписка из медицинских документов формы 1 МЕД/У-10;</w:t>
      </w:r>
    </w:p>
    <w:p w:rsidR="005E7331" w:rsidRDefault="005E7331" w:rsidP="005E7331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индивидуальная программа реабилитации инвалида (при наличии).</w:t>
      </w: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Pr="00F910E8" w:rsidRDefault="00FA09BE" w:rsidP="00F910E8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</w:pPr>
      <w:r w:rsidRPr="00FA09BE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lang w:eastAsia="ru-RU"/>
        </w:rPr>
        <w:lastRenderedPageBreak/>
        <w:t>Услуги дневного пребывания</w:t>
      </w:r>
      <w:bookmarkStart w:id="0" w:name="_GoBack"/>
      <w:bookmarkEnd w:id="0"/>
    </w:p>
    <w:p w:rsidR="00FA09BE" w:rsidRPr="00FA09BE" w:rsidRDefault="00FA09BE" w:rsidP="00FA09BE">
      <w:p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НА ОКАЗАНИЕ УСЛУГИ</w:t>
      </w:r>
    </w:p>
    <w:p w:rsid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дневного пребывания оказываются социальными пансионатами, в том числе детскими, гражданам, имеющим право на поселение в социальный пансионат </w:t>
      </w:r>
      <w:proofErr w:type="gramStart"/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 профиля</w:t>
      </w:r>
      <w:proofErr w:type="gramEnd"/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(общего, психоневрологического или детского).</w:t>
      </w:r>
    </w:p>
    <w:p w:rsidR="00FA09BE" w:rsidRPr="00FA09BE" w:rsidRDefault="00FA09BE" w:rsidP="00FA09BE">
      <w:p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Pr="00FA09BE" w:rsidRDefault="00FA09BE" w:rsidP="00FA09BE">
      <w:p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ОКАЗАНИЯ СОЦИАЛЬНЫХ УСЛУГ</w:t>
      </w:r>
    </w:p>
    <w:p w:rsid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услуги предоставляются безвозмездно, за исключением питания, которое предоставляется на платной основе.</w:t>
      </w:r>
    </w:p>
    <w:p w:rsidR="00FA09BE" w:rsidRPr="00FA09BE" w:rsidRDefault="00FA09BE" w:rsidP="00FA09BE">
      <w:p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9BE" w:rsidRPr="00FA09BE" w:rsidRDefault="00FA09BE" w:rsidP="00FA09BE">
      <w:p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ОКАЗАНИЯ СОЦИАЛЬНЫХ УСЛУГ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заключения договора на оказание услуги дневного пребывания гражданин или его законный представитель обращается в социальный пансионат и представляет: 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врачебно-консультационной комиссии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личность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полномочия законного представителя, - в случае обращения законного представителя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право на льготы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медицинских документов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справку о состоянии здоровья, содержащую информацию об отсутствии контакта с инфекционными больными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услуги оказываются на основании договора оказания социальных услуг государственными учреждениями социального обслуживания в форме стационарного социального </w:t>
      </w:r>
      <w:proofErr w:type="gramStart"/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обслуживания,  заключенного</w:t>
      </w:r>
      <w:proofErr w:type="gramEnd"/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гражданином с государственным учреждением социального обслуживания.</w:t>
      </w:r>
    </w:p>
    <w:p w:rsidR="00FA09BE" w:rsidRPr="00FA09BE" w:rsidRDefault="00FA09BE" w:rsidP="00FA09BE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заключении договора принимается руководителем социального пансионата.</w:t>
      </w:r>
    </w:p>
    <w:p w:rsidR="00FA09BE" w:rsidRPr="005E7331" w:rsidRDefault="00FA09BE" w:rsidP="00FA0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331" w:rsidRDefault="005E7331" w:rsidP="005E7331">
      <w:pPr>
        <w:shd w:val="clear" w:color="auto" w:fill="FFFFFF"/>
        <w:spacing w:after="0" w:line="240" w:lineRule="auto"/>
        <w:ind w:left="3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331" w:rsidRPr="005E7331" w:rsidRDefault="005E7331" w:rsidP="005E7331">
      <w:pPr>
        <w:shd w:val="clear" w:color="auto" w:fill="FFFFFF"/>
        <w:spacing w:after="384" w:line="240" w:lineRule="auto"/>
        <w:jc w:val="center"/>
        <w:textAlignment w:val="baseline"/>
        <w:rPr>
          <w:rFonts w:ascii="Arial" w:eastAsia="Times New Roman" w:hAnsi="Arial" w:cs="Arial"/>
          <w:sz w:val="30"/>
          <w:szCs w:val="30"/>
          <w:lang w:eastAsia="ru-RU"/>
        </w:rPr>
      </w:pPr>
      <w:r w:rsidRPr="005E733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Дополнительную информацию вы можете получить</w:t>
      </w:r>
      <w:r w:rsidRPr="005E7331">
        <w:rPr>
          <w:rFonts w:ascii="Arial" w:eastAsia="Times New Roman" w:hAnsi="Arial" w:cs="Arial"/>
          <w:sz w:val="30"/>
          <w:szCs w:val="30"/>
          <w:lang w:eastAsia="ru-RU"/>
        </w:rPr>
        <w:br/>
      </w:r>
      <w:r w:rsidRPr="005E733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по адресу: 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г.п.Кореличи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, ул.8Марта,д.7</w:t>
      </w:r>
      <w:r w:rsidRPr="005E733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кабинет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19</w:t>
      </w:r>
    </w:p>
    <w:p w:rsidR="005E7331" w:rsidRPr="005E7331" w:rsidRDefault="005E7331" w:rsidP="005E7331">
      <w:pPr>
        <w:shd w:val="clear" w:color="auto" w:fill="FFFFFF"/>
        <w:spacing w:after="384" w:line="240" w:lineRule="auto"/>
        <w:jc w:val="center"/>
        <w:textAlignment w:val="baseline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Заведующий отделением социальной помощи на дому</w:t>
      </w:r>
      <w:r w:rsidRPr="005E733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— 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Артюх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Елена Анатольевна</w:t>
      </w:r>
    </w:p>
    <w:p w:rsidR="005E7331" w:rsidRPr="005E7331" w:rsidRDefault="005E7331" w:rsidP="005E7331">
      <w:pPr>
        <w:shd w:val="clear" w:color="auto" w:fill="FFFFFF"/>
        <w:spacing w:after="384" w:line="240" w:lineRule="auto"/>
        <w:jc w:val="center"/>
        <w:textAlignment w:val="baseline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Телефон 8(01596</w:t>
      </w:r>
      <w:r w:rsidRPr="005E733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) 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72119</w:t>
      </w:r>
    </w:p>
    <w:sectPr w:rsidR="005E7331" w:rsidRPr="005E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337"/>
    <w:multiLevelType w:val="multilevel"/>
    <w:tmpl w:val="C60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DF3F31"/>
    <w:multiLevelType w:val="multilevel"/>
    <w:tmpl w:val="E690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2407BA"/>
    <w:multiLevelType w:val="multilevel"/>
    <w:tmpl w:val="4B1E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51E84"/>
    <w:multiLevelType w:val="multilevel"/>
    <w:tmpl w:val="ADDC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F719BE"/>
    <w:multiLevelType w:val="multilevel"/>
    <w:tmpl w:val="6B1E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DD2357"/>
    <w:multiLevelType w:val="multilevel"/>
    <w:tmpl w:val="D4AE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BA"/>
    <w:rsid w:val="00143A5C"/>
    <w:rsid w:val="005E7331"/>
    <w:rsid w:val="00726503"/>
    <w:rsid w:val="007529BA"/>
    <w:rsid w:val="00A00BE5"/>
    <w:rsid w:val="00E96E3A"/>
    <w:rsid w:val="00F910E8"/>
    <w:rsid w:val="00FA09BE"/>
    <w:rsid w:val="00F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77CB"/>
  <w15:chartTrackingRefBased/>
  <w15:docId w15:val="{DE08607E-DA2C-46EE-882C-C0BC1A07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BA"/>
    <w:rPr>
      <w:b/>
      <w:bCs/>
    </w:rPr>
  </w:style>
  <w:style w:type="character" w:styleId="a5">
    <w:name w:val="Emphasis"/>
    <w:basedOn w:val="a0"/>
    <w:uiPriority w:val="20"/>
    <w:qFormat/>
    <w:rsid w:val="007529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3A5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E73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2024-07-16T09:53:00Z</cp:lastPrinted>
  <dcterms:created xsi:type="dcterms:W3CDTF">2026-04-09T06:22:00Z</dcterms:created>
  <dcterms:modified xsi:type="dcterms:W3CDTF">2026-04-09T07:23:00Z</dcterms:modified>
</cp:coreProperties>
</file>